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D16BC" w:rsidRDefault="00200152" w:rsidP="005D16BC">
      <w:pPr>
        <w:jc w:val="center"/>
        <w:rPr>
          <w:sz w:val="48"/>
          <w:szCs w:val="48"/>
        </w:rPr>
      </w:pPr>
      <w:r>
        <w:rPr>
          <w:noProof/>
          <w:sz w:val="48"/>
          <w:szCs w:val="48"/>
        </w:rPr>
        <mc:AlternateContent>
          <mc:Choice Requires="wps">
            <w:drawing>
              <wp:anchor distT="0" distB="0" distL="114300" distR="114300" simplePos="0" relativeHeight="251659264" behindDoc="0" locked="0" layoutInCell="1" allowOverlap="1">
                <wp:simplePos x="0" y="0"/>
                <wp:positionH relativeFrom="column">
                  <wp:posOffset>1417320</wp:posOffset>
                </wp:positionH>
                <wp:positionV relativeFrom="paragraph">
                  <wp:posOffset>-548640</wp:posOffset>
                </wp:positionV>
                <wp:extent cx="3055620" cy="541020"/>
                <wp:effectExtent l="0" t="0" r="1143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541020"/>
                        </a:xfrm>
                        <a:prstGeom prst="rect">
                          <a:avLst/>
                        </a:prstGeom>
                        <a:solidFill>
                          <a:srgbClr val="FFFFFF"/>
                        </a:solidFill>
                        <a:ln w="9525">
                          <a:solidFill>
                            <a:srgbClr val="000000"/>
                          </a:solidFill>
                          <a:miter lim="800000"/>
                          <a:headEnd/>
                          <a:tailEnd/>
                        </a:ln>
                      </wps:spPr>
                      <wps:txbx>
                        <w:txbxContent>
                          <w:p w:rsidR="001E304D" w:rsidRPr="005D16BC" w:rsidRDefault="001E304D">
                            <w:pPr>
                              <w:rPr>
                                <w:rFonts w:ascii="Castellar" w:hAnsi="Castellar"/>
                                <w:sz w:val="56"/>
                                <w:szCs w:val="56"/>
                              </w:rPr>
                            </w:pPr>
                            <w:r>
                              <w:rPr>
                                <w:sz w:val="56"/>
                                <w:szCs w:val="56"/>
                              </w:rPr>
                              <w:t xml:space="preserve"> </w:t>
                            </w:r>
                            <w:r>
                              <w:rPr>
                                <w:rFonts w:ascii="Castellar" w:hAnsi="Castellar"/>
                                <w:sz w:val="56"/>
                                <w:szCs w:val="56"/>
                              </w:rPr>
                              <w:t>16</w:t>
                            </w:r>
                            <w:r w:rsidRPr="005D16BC">
                              <w:rPr>
                                <w:rFonts w:ascii="Castellar" w:hAnsi="Castellar"/>
                                <w:sz w:val="56"/>
                                <w:szCs w:val="56"/>
                                <w:vertAlign w:val="superscript"/>
                              </w:rPr>
                              <w:t>th</w:t>
                            </w:r>
                            <w:r w:rsidRPr="005D16BC">
                              <w:rPr>
                                <w:rFonts w:ascii="Castellar" w:hAnsi="Castellar"/>
                                <w:sz w:val="56"/>
                                <w:szCs w:val="56"/>
                              </w:rPr>
                              <w:t xml:space="preserve"> Annual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111.6pt;margin-top:-43.2pt;width:240.6pt;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2XOIgIAAEYEAAAOAAAAZHJzL2Uyb0RvYy54bWysU9tu2zAMfR+wfxD0vthJk16MOEWXLsOA&#10;7gK0+wBalmNhkuhJSuzu60vJaZrdXobpQaBE6ujwkFxeD0azvXReoS35dJJzJq3AWtltyb8+bN5c&#10;cuYD2Bo0WlnyR+n59er1q2XfFXKGLepaOkYg1hd9V/I2hK7IMi9aacBPsJOWnA06A4GObpvVDnpC&#10;Nzqb5fl51qOrO4dCek+3t6OTrxJ+00gRPjeNl4HpkhO3kHaX9iru2WoJxdZB1ypxoAH/wMKAsvTp&#10;EeoWArCdU79BGSUcemzCRKDJsGmUkCkHymaa/5LNfQudTLmQOL47yuT/H6z4tP/imKpLfpZfcGbB&#10;UJEe5BDYWxzYLOrTd76gsPuOAsNA11TnlKvv7lB888ziugW7lTfOYd9KqInfNL7MTp6OOD6CVP1H&#10;rOkb2AVMQEPjTBSP5GCETnV6PNYmUhF0eZYvFuczcgnyLebTnOz4BRTPrzvnw3uJhkWj5I5qn9Bh&#10;f+fDGPocEj/zqFW9UVqng9tWa+3YHqhPNmkd0H8K05b1Jb9azBajAH+FyNP6E4RRgRpeK1Pyy2MQ&#10;FFG2d7YmmlAEUHq0KTttDzpG6UYRw1ANFBjFrbB+JEUdjo1Ng0hGi+4HZz01dcn99x04yZn+YKkq&#10;V9P5PE5BOswXF1FPd+qpTj1gBUGVPHA2muuQJidytHhD1WtUEvaFyYErNWsqzWGw4jScnlPUy/iv&#10;ngAAAP//AwBQSwMEFAAGAAgAAAAhAGhK4XHgAAAACgEAAA8AAABkcnMvZG93bnJldi54bWxMj8tO&#10;wzAQRfdI/IM1SGxQ69SN0hDiVAgJBDsoCLZu7CYR9jjYbhr+nmEFu3kc3TlTb2dn2WRCHDxKWC0z&#10;YAZbrwfsJLy93i9KYDEp1Mp6NBK+TYRtc35Wq0r7E76YaZc6RiEYKyWhT2msOI9tb5yKSz8apN3B&#10;B6cStaHjOqgThTvLRZYV3KkB6UKvRnPXm/Zzd3QSyvxx+ohP6+f3tjjY63S1mR6+gpSXF/PtDbBk&#10;5vQHw68+qUNDTnt/RB2ZlSDEWhAqYVEWOTAiNllOxZ4mKwG8qfn/F5ofAAAA//8DAFBLAQItABQA&#10;BgAIAAAAIQC2gziS/gAAAOEBAAATAAAAAAAAAAAAAAAAAAAAAABbQ29udGVudF9UeXBlc10ueG1s&#10;UEsBAi0AFAAGAAgAAAAhADj9If/WAAAAlAEAAAsAAAAAAAAAAAAAAAAALwEAAF9yZWxzLy5yZWxz&#10;UEsBAi0AFAAGAAgAAAAhALoLZc4iAgAARgQAAA4AAAAAAAAAAAAAAAAALgIAAGRycy9lMm9Eb2Mu&#10;eG1sUEsBAi0AFAAGAAgAAAAhAGhK4XHgAAAACgEAAA8AAAAAAAAAAAAAAAAAfAQAAGRycy9kb3du&#10;cmV2LnhtbFBLBQYAAAAABAAEAPMAAACJBQAAAAA=&#10;">
                <v:textbox>
                  <w:txbxContent>
                    <w:p w:rsidR="001E304D" w:rsidRPr="005D16BC" w:rsidRDefault="001E304D">
                      <w:pPr>
                        <w:rPr>
                          <w:rFonts w:ascii="Castellar" w:hAnsi="Castellar"/>
                          <w:sz w:val="56"/>
                          <w:szCs w:val="56"/>
                        </w:rPr>
                      </w:pPr>
                      <w:r>
                        <w:rPr>
                          <w:sz w:val="56"/>
                          <w:szCs w:val="56"/>
                        </w:rPr>
                        <w:t xml:space="preserve"> </w:t>
                      </w:r>
                      <w:r>
                        <w:rPr>
                          <w:rFonts w:ascii="Castellar" w:hAnsi="Castellar"/>
                          <w:sz w:val="56"/>
                          <w:szCs w:val="56"/>
                        </w:rPr>
                        <w:t>16</w:t>
                      </w:r>
                      <w:r w:rsidRPr="005D16BC">
                        <w:rPr>
                          <w:rFonts w:ascii="Castellar" w:hAnsi="Castellar"/>
                          <w:sz w:val="56"/>
                          <w:szCs w:val="56"/>
                          <w:vertAlign w:val="superscript"/>
                        </w:rPr>
                        <w:t>th</w:t>
                      </w:r>
                      <w:r w:rsidRPr="005D16BC">
                        <w:rPr>
                          <w:rFonts w:ascii="Castellar" w:hAnsi="Castellar"/>
                          <w:sz w:val="56"/>
                          <w:szCs w:val="56"/>
                        </w:rPr>
                        <w:t xml:space="preserve"> Annual</w:t>
                      </w:r>
                    </w:p>
                  </w:txbxContent>
                </v:textbox>
              </v:shape>
            </w:pict>
          </mc:Fallback>
        </mc:AlternateContent>
      </w:r>
      <w:r w:rsidR="005D16BC">
        <w:rPr>
          <w:noProof/>
          <w:sz w:val="48"/>
          <w:szCs w:val="48"/>
        </w:rPr>
        <w:drawing>
          <wp:inline distT="0" distB="0" distL="0" distR="0">
            <wp:extent cx="3238500" cy="1653540"/>
            <wp:effectExtent l="19050" t="0" r="0" b="0"/>
            <wp:docPr id="1" name="Picture 1" descr="harding_in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ding_invit"/>
                    <pic:cNvPicPr>
                      <a:picLocks noChangeAspect="1" noChangeArrowheads="1"/>
                    </pic:cNvPicPr>
                  </pic:nvPicPr>
                  <pic:blipFill>
                    <a:blip r:embed="rId4" cstate="print"/>
                    <a:srcRect/>
                    <a:stretch>
                      <a:fillRect/>
                    </a:stretch>
                  </pic:blipFill>
                  <pic:spPr bwMode="auto">
                    <a:xfrm>
                      <a:off x="0" y="0"/>
                      <a:ext cx="3238500" cy="1653540"/>
                    </a:xfrm>
                    <a:prstGeom prst="rect">
                      <a:avLst/>
                    </a:prstGeom>
                    <a:noFill/>
                    <a:ln w="9525">
                      <a:noFill/>
                      <a:miter lim="800000"/>
                      <a:headEnd/>
                      <a:tailEnd/>
                    </a:ln>
                  </pic:spPr>
                </pic:pic>
              </a:graphicData>
            </a:graphic>
          </wp:inline>
        </w:drawing>
      </w:r>
    </w:p>
    <w:p w:rsidR="005D16BC" w:rsidRPr="00010D73" w:rsidRDefault="005D16BC" w:rsidP="005D16BC">
      <w:pPr>
        <w:rPr>
          <w:b/>
          <w:sz w:val="28"/>
          <w:szCs w:val="28"/>
        </w:rPr>
      </w:pPr>
      <w:r w:rsidRPr="00010D73">
        <w:rPr>
          <w:b/>
          <w:sz w:val="28"/>
          <w:szCs w:val="28"/>
        </w:rPr>
        <w:t xml:space="preserve">Saturday, October </w:t>
      </w:r>
      <w:r w:rsidR="001E304D">
        <w:rPr>
          <w:b/>
          <w:sz w:val="28"/>
          <w:szCs w:val="28"/>
        </w:rPr>
        <w:t>6th, 2018</w:t>
      </w:r>
    </w:p>
    <w:p w:rsidR="005D16BC" w:rsidRPr="001F3AA6" w:rsidRDefault="002D171A" w:rsidP="005D16BC">
      <w:pPr>
        <w:rPr>
          <w:sz w:val="22"/>
          <w:szCs w:val="22"/>
        </w:rPr>
      </w:pPr>
      <w:r w:rsidRPr="001F3AA6">
        <w:rPr>
          <w:sz w:val="22"/>
          <w:szCs w:val="22"/>
        </w:rPr>
        <w:t xml:space="preserve">8:15 </w:t>
      </w:r>
      <w:r w:rsidR="005D16BC" w:rsidRPr="001F3AA6">
        <w:rPr>
          <w:sz w:val="22"/>
          <w:szCs w:val="22"/>
        </w:rPr>
        <w:t>am</w:t>
      </w:r>
      <w:r w:rsidRPr="001F3AA6">
        <w:rPr>
          <w:sz w:val="22"/>
          <w:szCs w:val="22"/>
        </w:rPr>
        <w:t xml:space="preserve">* - </w:t>
      </w:r>
      <w:r w:rsidR="005D16BC" w:rsidRPr="001F3AA6">
        <w:rPr>
          <w:sz w:val="22"/>
          <w:szCs w:val="22"/>
        </w:rPr>
        <w:t>3</w:t>
      </w:r>
      <w:r w:rsidR="005D16BC" w:rsidRPr="001F3AA6">
        <w:rPr>
          <w:sz w:val="22"/>
          <w:szCs w:val="22"/>
          <w:vertAlign w:val="superscript"/>
        </w:rPr>
        <w:t>rd</w:t>
      </w:r>
      <w:r w:rsidRPr="001F3AA6">
        <w:rPr>
          <w:sz w:val="22"/>
          <w:szCs w:val="22"/>
        </w:rPr>
        <w:t xml:space="preserve"> grade and under,</w:t>
      </w:r>
      <w:r w:rsidR="005D16BC" w:rsidRPr="001F3AA6">
        <w:rPr>
          <w:sz w:val="22"/>
          <w:szCs w:val="22"/>
        </w:rPr>
        <w:t xml:space="preserve"> Approx.: ½ mile</w:t>
      </w:r>
      <w:r w:rsidRPr="001F3AA6">
        <w:rPr>
          <w:sz w:val="22"/>
          <w:szCs w:val="22"/>
        </w:rPr>
        <w:t>. Boys and g</w:t>
      </w:r>
      <w:r w:rsidR="005D16BC" w:rsidRPr="001F3AA6">
        <w:rPr>
          <w:sz w:val="22"/>
          <w:szCs w:val="22"/>
        </w:rPr>
        <w:t>irls run together, awards sorted in the chute.</w:t>
      </w:r>
    </w:p>
    <w:p w:rsidR="005D16BC" w:rsidRPr="001F3AA6" w:rsidRDefault="002D171A" w:rsidP="005D16BC">
      <w:pPr>
        <w:rPr>
          <w:sz w:val="22"/>
          <w:szCs w:val="22"/>
        </w:rPr>
      </w:pPr>
      <w:r w:rsidRPr="001F3AA6">
        <w:rPr>
          <w:sz w:val="22"/>
          <w:szCs w:val="22"/>
        </w:rPr>
        <w:t xml:space="preserve">8:30 am* - </w:t>
      </w:r>
      <w:r w:rsidR="005D16BC" w:rsidRPr="001F3AA6">
        <w:rPr>
          <w:sz w:val="22"/>
          <w:szCs w:val="22"/>
        </w:rPr>
        <w:t>Grade 4-6 race, approx.¾ Mile Boys and Girls run together, awards sorted in the chute</w:t>
      </w:r>
    </w:p>
    <w:p w:rsidR="005D16BC" w:rsidRPr="001F3AA6" w:rsidRDefault="005D16BC" w:rsidP="007A3BC8">
      <w:pPr>
        <w:pStyle w:val="NoSpacing"/>
        <w:rPr>
          <w:sz w:val="22"/>
          <w:szCs w:val="22"/>
        </w:rPr>
      </w:pPr>
      <w:r w:rsidRPr="001F3AA6">
        <w:rPr>
          <w:sz w:val="22"/>
          <w:szCs w:val="22"/>
        </w:rPr>
        <w:t xml:space="preserve"> </w:t>
      </w:r>
      <w:r w:rsidR="002D171A" w:rsidRPr="001F3AA6">
        <w:rPr>
          <w:sz w:val="22"/>
          <w:szCs w:val="22"/>
        </w:rPr>
        <w:t xml:space="preserve">9:15 am - </w:t>
      </w:r>
      <w:r w:rsidRPr="001F3AA6">
        <w:rPr>
          <w:sz w:val="22"/>
          <w:szCs w:val="22"/>
        </w:rPr>
        <w:t>Middle School Boys</w:t>
      </w:r>
    </w:p>
    <w:p w:rsidR="005D16BC" w:rsidRPr="001F3AA6" w:rsidRDefault="002D171A" w:rsidP="007A3BC8">
      <w:pPr>
        <w:pStyle w:val="NoSpacing"/>
        <w:rPr>
          <w:sz w:val="22"/>
          <w:szCs w:val="22"/>
        </w:rPr>
      </w:pPr>
      <w:r w:rsidRPr="001F3AA6">
        <w:rPr>
          <w:sz w:val="22"/>
          <w:szCs w:val="22"/>
        </w:rPr>
        <w:t xml:space="preserve"> 9:45 am - </w:t>
      </w:r>
      <w:r w:rsidR="005D16BC" w:rsidRPr="001F3AA6">
        <w:rPr>
          <w:sz w:val="22"/>
          <w:szCs w:val="22"/>
        </w:rPr>
        <w:t>Middle School Girls</w:t>
      </w:r>
    </w:p>
    <w:p w:rsidR="005D16BC" w:rsidRPr="001F3AA6" w:rsidRDefault="002D171A" w:rsidP="007A3BC8">
      <w:pPr>
        <w:pStyle w:val="NoSpacing"/>
        <w:rPr>
          <w:sz w:val="22"/>
          <w:szCs w:val="22"/>
        </w:rPr>
      </w:pPr>
      <w:r w:rsidRPr="001F3AA6">
        <w:rPr>
          <w:sz w:val="22"/>
          <w:szCs w:val="22"/>
        </w:rPr>
        <w:t>10:15 am** - High School Boys V</w:t>
      </w:r>
      <w:r w:rsidR="005D16BC" w:rsidRPr="001F3AA6">
        <w:rPr>
          <w:sz w:val="22"/>
          <w:szCs w:val="22"/>
        </w:rPr>
        <w:t>arsity (</w:t>
      </w:r>
      <w:r w:rsidR="00903480" w:rsidRPr="001F3AA6">
        <w:rPr>
          <w:sz w:val="22"/>
          <w:szCs w:val="22"/>
        </w:rPr>
        <w:t>10</w:t>
      </w:r>
      <w:r w:rsidR="005D16BC" w:rsidRPr="001F3AA6">
        <w:rPr>
          <w:sz w:val="22"/>
          <w:szCs w:val="22"/>
        </w:rPr>
        <w:t xml:space="preserve"> runners maximum) </w:t>
      </w:r>
      <w:r w:rsidR="005D16BC" w:rsidRPr="001F3AA6">
        <w:rPr>
          <w:sz w:val="22"/>
          <w:szCs w:val="22"/>
        </w:rPr>
        <w:tab/>
      </w:r>
    </w:p>
    <w:p w:rsidR="007A3BC8" w:rsidRPr="001F3AA6" w:rsidRDefault="002D171A" w:rsidP="007A3BC8">
      <w:pPr>
        <w:pStyle w:val="NoSpacing"/>
        <w:rPr>
          <w:sz w:val="22"/>
          <w:szCs w:val="22"/>
        </w:rPr>
      </w:pPr>
      <w:r w:rsidRPr="001F3AA6">
        <w:rPr>
          <w:sz w:val="22"/>
          <w:szCs w:val="22"/>
        </w:rPr>
        <w:t xml:space="preserve">10:45 am** - </w:t>
      </w:r>
      <w:r w:rsidR="005D16BC" w:rsidRPr="001F3AA6">
        <w:rPr>
          <w:sz w:val="22"/>
          <w:szCs w:val="22"/>
        </w:rPr>
        <w:t xml:space="preserve">High School Girls </w:t>
      </w:r>
      <w:r w:rsidRPr="001F3AA6">
        <w:rPr>
          <w:sz w:val="22"/>
          <w:szCs w:val="22"/>
        </w:rPr>
        <w:t xml:space="preserve">Varsity </w:t>
      </w:r>
      <w:r w:rsidR="00903480" w:rsidRPr="001F3AA6">
        <w:rPr>
          <w:sz w:val="22"/>
          <w:szCs w:val="22"/>
        </w:rPr>
        <w:t>(10</w:t>
      </w:r>
      <w:r w:rsidR="005D16BC" w:rsidRPr="001F3AA6">
        <w:rPr>
          <w:sz w:val="22"/>
          <w:szCs w:val="22"/>
        </w:rPr>
        <w:t xml:space="preserve"> runners maximum)</w:t>
      </w:r>
    </w:p>
    <w:p w:rsidR="007A3BC8" w:rsidRPr="001F3AA6" w:rsidRDefault="007A3BC8" w:rsidP="007A3BC8">
      <w:pPr>
        <w:pStyle w:val="NoSpacing"/>
        <w:rPr>
          <w:sz w:val="22"/>
          <w:szCs w:val="22"/>
        </w:rPr>
      </w:pPr>
      <w:r w:rsidRPr="001F3AA6">
        <w:rPr>
          <w:sz w:val="22"/>
          <w:szCs w:val="22"/>
        </w:rPr>
        <w:t xml:space="preserve">11:15 </w:t>
      </w:r>
      <w:r w:rsidR="002D171A" w:rsidRPr="001F3AA6">
        <w:rPr>
          <w:sz w:val="22"/>
          <w:szCs w:val="22"/>
        </w:rPr>
        <w:t xml:space="preserve">- </w:t>
      </w:r>
      <w:r w:rsidRPr="001F3AA6">
        <w:rPr>
          <w:sz w:val="22"/>
          <w:szCs w:val="22"/>
        </w:rPr>
        <w:t>Boys Open</w:t>
      </w:r>
    </w:p>
    <w:p w:rsidR="005D16BC" w:rsidRPr="001F3AA6" w:rsidRDefault="005D16BC" w:rsidP="007A3BC8">
      <w:pPr>
        <w:pStyle w:val="NoSpacing"/>
        <w:rPr>
          <w:sz w:val="22"/>
          <w:szCs w:val="22"/>
        </w:rPr>
      </w:pPr>
      <w:r w:rsidRPr="001F3AA6">
        <w:rPr>
          <w:sz w:val="22"/>
          <w:szCs w:val="22"/>
        </w:rPr>
        <w:t xml:space="preserve">11:45 </w:t>
      </w:r>
      <w:r w:rsidR="002D171A" w:rsidRPr="001F3AA6">
        <w:rPr>
          <w:sz w:val="22"/>
          <w:szCs w:val="22"/>
        </w:rPr>
        <w:t xml:space="preserve">- </w:t>
      </w:r>
      <w:r w:rsidRPr="001F3AA6">
        <w:rPr>
          <w:sz w:val="22"/>
          <w:szCs w:val="22"/>
        </w:rPr>
        <w:t>Girls Open</w:t>
      </w:r>
    </w:p>
    <w:p w:rsidR="005D16BC" w:rsidRPr="001F3AA6" w:rsidRDefault="005D16BC" w:rsidP="005D16BC">
      <w:pPr>
        <w:rPr>
          <w:sz w:val="22"/>
          <w:szCs w:val="22"/>
        </w:rPr>
      </w:pPr>
      <w:r w:rsidRPr="001F3AA6">
        <w:rPr>
          <w:sz w:val="22"/>
          <w:szCs w:val="22"/>
        </w:rPr>
        <w:t xml:space="preserve">  </w:t>
      </w:r>
    </w:p>
    <w:p w:rsidR="005D16BC" w:rsidRPr="001F3AA6" w:rsidRDefault="005D16BC" w:rsidP="005D16BC">
      <w:pPr>
        <w:rPr>
          <w:sz w:val="22"/>
          <w:szCs w:val="22"/>
        </w:rPr>
      </w:pPr>
      <w:r w:rsidRPr="001F3AA6">
        <w:rPr>
          <w:sz w:val="22"/>
          <w:szCs w:val="22"/>
        </w:rPr>
        <w:t xml:space="preserve">Please go to </w:t>
      </w:r>
      <w:hyperlink r:id="rId5" w:history="1">
        <w:r w:rsidRPr="001F3AA6">
          <w:rPr>
            <w:rStyle w:val="Hyperlink"/>
            <w:sz w:val="22"/>
            <w:szCs w:val="22"/>
          </w:rPr>
          <w:t>www.baumspage.com</w:t>
        </w:r>
      </w:hyperlink>
      <w:r w:rsidRPr="001F3AA6">
        <w:rPr>
          <w:sz w:val="22"/>
          <w:szCs w:val="22"/>
        </w:rPr>
        <w:t xml:space="preserve">  </w:t>
      </w:r>
      <w:r w:rsidR="00162201" w:rsidRPr="001F3AA6">
        <w:rPr>
          <w:sz w:val="22"/>
          <w:szCs w:val="22"/>
        </w:rPr>
        <w:t>log in and submit your roster for the</w:t>
      </w:r>
      <w:r w:rsidR="002D171A" w:rsidRPr="001F3AA6">
        <w:rPr>
          <w:sz w:val="22"/>
          <w:szCs w:val="22"/>
        </w:rPr>
        <w:t xml:space="preserve"> </w:t>
      </w:r>
      <w:r w:rsidRPr="001F3AA6">
        <w:rPr>
          <w:b/>
          <w:sz w:val="22"/>
          <w:szCs w:val="22"/>
        </w:rPr>
        <w:t>Harding Invitational</w:t>
      </w:r>
      <w:r w:rsidRPr="001F3AA6">
        <w:rPr>
          <w:sz w:val="22"/>
          <w:szCs w:val="22"/>
        </w:rPr>
        <w:t xml:space="preserve"> Please instruct your middle school coaches to do the same. </w:t>
      </w:r>
      <w:r w:rsidR="00162201" w:rsidRPr="001F3AA6">
        <w:rPr>
          <w:sz w:val="22"/>
          <w:szCs w:val="22"/>
        </w:rPr>
        <w:t xml:space="preserve">The entry window </w:t>
      </w:r>
      <w:r w:rsidR="001E304D" w:rsidRPr="001F3AA6">
        <w:rPr>
          <w:sz w:val="22"/>
          <w:szCs w:val="22"/>
        </w:rPr>
        <w:t>is open now and closes October 3</w:t>
      </w:r>
      <w:r w:rsidR="001E304D" w:rsidRPr="001F3AA6">
        <w:rPr>
          <w:sz w:val="22"/>
          <w:szCs w:val="22"/>
          <w:vertAlign w:val="superscript"/>
        </w:rPr>
        <w:t>rd</w:t>
      </w:r>
      <w:r w:rsidR="00200152" w:rsidRPr="001F3AA6">
        <w:rPr>
          <w:sz w:val="22"/>
          <w:szCs w:val="22"/>
        </w:rPr>
        <w:t xml:space="preserve"> at 11:45 AM</w:t>
      </w:r>
      <w:r w:rsidR="00162201" w:rsidRPr="001F3AA6">
        <w:rPr>
          <w:sz w:val="22"/>
          <w:szCs w:val="22"/>
        </w:rPr>
        <w:t xml:space="preserve">. </w:t>
      </w:r>
      <w:r w:rsidRPr="001F3AA6">
        <w:rPr>
          <w:sz w:val="22"/>
          <w:szCs w:val="22"/>
        </w:rPr>
        <w:t xml:space="preserve">Please do this as soon as possible. Enter </w:t>
      </w:r>
      <w:r w:rsidRPr="001F3AA6">
        <w:rPr>
          <w:b/>
          <w:sz w:val="22"/>
          <w:szCs w:val="22"/>
        </w:rPr>
        <w:t>everyone</w:t>
      </w:r>
      <w:r w:rsidRPr="001F3AA6">
        <w:rPr>
          <w:sz w:val="22"/>
          <w:szCs w:val="22"/>
        </w:rPr>
        <w:t xml:space="preserve"> that may run. Please read the </w:t>
      </w:r>
      <w:r w:rsidR="00801435" w:rsidRPr="001F3AA6">
        <w:rPr>
          <w:sz w:val="22"/>
          <w:szCs w:val="22"/>
        </w:rPr>
        <w:t>help page</w:t>
      </w:r>
      <w:r w:rsidRPr="001F3AA6">
        <w:rPr>
          <w:sz w:val="22"/>
          <w:szCs w:val="22"/>
        </w:rPr>
        <w:t xml:space="preserve"> if you have not submitted an online entry before. You may e-mail me </w:t>
      </w:r>
      <w:r w:rsidR="002D171A" w:rsidRPr="001F3AA6">
        <w:rPr>
          <w:sz w:val="22"/>
          <w:szCs w:val="22"/>
        </w:rPr>
        <w:t>at</w:t>
      </w:r>
      <w:r w:rsidR="00200152" w:rsidRPr="001F3AA6">
        <w:rPr>
          <w:sz w:val="22"/>
          <w:szCs w:val="22"/>
        </w:rPr>
        <w:t xml:space="preserve"> skearns@mcspresidents.org</w:t>
      </w:r>
      <w:r w:rsidR="00801435" w:rsidRPr="001F3AA6">
        <w:rPr>
          <w:sz w:val="22"/>
          <w:szCs w:val="22"/>
        </w:rPr>
        <w:t xml:space="preserve"> </w:t>
      </w:r>
      <w:r w:rsidRPr="001F3AA6">
        <w:rPr>
          <w:sz w:val="22"/>
          <w:szCs w:val="22"/>
        </w:rPr>
        <w:t>or call 740-</w:t>
      </w:r>
      <w:r w:rsidR="00801435" w:rsidRPr="001F3AA6">
        <w:rPr>
          <w:sz w:val="22"/>
          <w:szCs w:val="22"/>
        </w:rPr>
        <w:t>223-</w:t>
      </w:r>
      <w:r w:rsidR="00200152" w:rsidRPr="001F3AA6">
        <w:rPr>
          <w:sz w:val="22"/>
          <w:szCs w:val="22"/>
        </w:rPr>
        <w:t>4634</w:t>
      </w:r>
      <w:r w:rsidRPr="001F3AA6">
        <w:rPr>
          <w:sz w:val="22"/>
          <w:szCs w:val="22"/>
        </w:rPr>
        <w:t xml:space="preserve"> with any questions.</w:t>
      </w:r>
    </w:p>
    <w:p w:rsidR="005D16BC" w:rsidRPr="001F3AA6" w:rsidRDefault="005D16BC" w:rsidP="005D16BC">
      <w:pPr>
        <w:rPr>
          <w:i/>
          <w:sz w:val="22"/>
          <w:szCs w:val="22"/>
        </w:rPr>
      </w:pPr>
      <w:r w:rsidRPr="001F3AA6">
        <w:rPr>
          <w:i/>
          <w:sz w:val="22"/>
          <w:szCs w:val="22"/>
        </w:rPr>
        <w:t xml:space="preserve">Coaches pick up packets at the </w:t>
      </w:r>
      <w:r w:rsidR="001E304D" w:rsidRPr="001F3AA6">
        <w:rPr>
          <w:i/>
          <w:sz w:val="22"/>
          <w:szCs w:val="22"/>
        </w:rPr>
        <w:t>finish line/timing tent</w:t>
      </w:r>
      <w:r w:rsidR="00010D73" w:rsidRPr="001F3AA6">
        <w:rPr>
          <w:i/>
          <w:sz w:val="22"/>
          <w:szCs w:val="22"/>
        </w:rPr>
        <w:t xml:space="preserve"> in area north of the school building near softball field.  </w:t>
      </w:r>
    </w:p>
    <w:p w:rsidR="005D16BC" w:rsidRPr="001F3AA6" w:rsidRDefault="005D16BC" w:rsidP="005D16BC">
      <w:pPr>
        <w:rPr>
          <w:sz w:val="22"/>
          <w:szCs w:val="22"/>
        </w:rPr>
      </w:pPr>
    </w:p>
    <w:p w:rsidR="005D16BC" w:rsidRPr="001F3AA6" w:rsidRDefault="002D171A" w:rsidP="005D16BC">
      <w:pPr>
        <w:rPr>
          <w:sz w:val="22"/>
          <w:szCs w:val="22"/>
        </w:rPr>
      </w:pPr>
      <w:r w:rsidRPr="001F3AA6">
        <w:rPr>
          <w:b/>
          <w:sz w:val="22"/>
          <w:szCs w:val="22"/>
        </w:rPr>
        <w:t>Awards:</w:t>
      </w:r>
      <w:r w:rsidRPr="001F3AA6">
        <w:rPr>
          <w:sz w:val="22"/>
          <w:szCs w:val="22"/>
        </w:rPr>
        <w:t xml:space="preserve"> The top </w:t>
      </w:r>
      <w:r w:rsidR="00967650" w:rsidRPr="001F3AA6">
        <w:rPr>
          <w:sz w:val="22"/>
          <w:szCs w:val="22"/>
        </w:rPr>
        <w:t>three</w:t>
      </w:r>
      <w:r w:rsidRPr="001F3AA6">
        <w:rPr>
          <w:sz w:val="22"/>
          <w:szCs w:val="22"/>
        </w:rPr>
        <w:t xml:space="preserve"> </w:t>
      </w:r>
      <w:r w:rsidR="00162201" w:rsidRPr="001F3AA6">
        <w:rPr>
          <w:sz w:val="22"/>
          <w:szCs w:val="22"/>
        </w:rPr>
        <w:t>Varsity (</w:t>
      </w:r>
      <w:r w:rsidR="007D25F2" w:rsidRPr="001F3AA6">
        <w:rPr>
          <w:sz w:val="22"/>
          <w:szCs w:val="22"/>
        </w:rPr>
        <w:t>boys/girls)</w:t>
      </w:r>
      <w:r w:rsidRPr="001F3AA6">
        <w:rPr>
          <w:sz w:val="22"/>
          <w:szCs w:val="22"/>
        </w:rPr>
        <w:t xml:space="preserve"> and</w:t>
      </w:r>
      <w:r w:rsidR="005D16BC" w:rsidRPr="001F3AA6">
        <w:rPr>
          <w:sz w:val="22"/>
          <w:szCs w:val="22"/>
        </w:rPr>
        <w:t xml:space="preserve"> top </w:t>
      </w:r>
      <w:r w:rsidR="007D25F2" w:rsidRPr="001F3AA6">
        <w:rPr>
          <w:sz w:val="22"/>
          <w:szCs w:val="22"/>
        </w:rPr>
        <w:t xml:space="preserve">Middle </w:t>
      </w:r>
      <w:r w:rsidR="00162201" w:rsidRPr="001F3AA6">
        <w:rPr>
          <w:sz w:val="22"/>
          <w:szCs w:val="22"/>
        </w:rPr>
        <w:t>school (</w:t>
      </w:r>
      <w:r w:rsidR="007D25F2" w:rsidRPr="001F3AA6">
        <w:rPr>
          <w:sz w:val="22"/>
          <w:szCs w:val="22"/>
        </w:rPr>
        <w:t>boy/girl) teams</w:t>
      </w:r>
      <w:r w:rsidR="005D16BC" w:rsidRPr="001F3AA6">
        <w:rPr>
          <w:sz w:val="22"/>
          <w:szCs w:val="22"/>
        </w:rPr>
        <w:t xml:space="preserve"> will receive trophies. The top 25 runners in the Varsity races will receive medals. The top 20 in the middle school races will also receive medals. You may enter any number of runners. All runners will be eligible for awards but only complete teams will be scored for the overall results. </w:t>
      </w:r>
    </w:p>
    <w:p w:rsidR="005D16BC" w:rsidRPr="001F3AA6" w:rsidRDefault="005D16BC" w:rsidP="005D16BC">
      <w:pPr>
        <w:rPr>
          <w:sz w:val="22"/>
          <w:szCs w:val="22"/>
        </w:rPr>
      </w:pPr>
    </w:p>
    <w:p w:rsidR="005D16BC" w:rsidRPr="001F3AA6" w:rsidRDefault="005D16BC" w:rsidP="005D16BC">
      <w:pPr>
        <w:rPr>
          <w:sz w:val="22"/>
          <w:szCs w:val="22"/>
        </w:rPr>
      </w:pPr>
      <w:r w:rsidRPr="001F3AA6">
        <w:rPr>
          <w:b/>
          <w:sz w:val="22"/>
          <w:szCs w:val="22"/>
        </w:rPr>
        <w:t>The course</w:t>
      </w:r>
      <w:r w:rsidRPr="001F3AA6">
        <w:rPr>
          <w:sz w:val="22"/>
          <w:szCs w:val="22"/>
        </w:rPr>
        <w:t xml:space="preserve"> will start and fi</w:t>
      </w:r>
      <w:r w:rsidR="002D1AF9" w:rsidRPr="001F3AA6">
        <w:rPr>
          <w:sz w:val="22"/>
          <w:szCs w:val="22"/>
        </w:rPr>
        <w:t>nish on the west side of</w:t>
      </w:r>
      <w:r w:rsidRPr="001F3AA6">
        <w:rPr>
          <w:sz w:val="22"/>
          <w:szCs w:val="22"/>
        </w:rPr>
        <w:t xml:space="preserve"> H</w:t>
      </w:r>
      <w:r w:rsidR="002D171A" w:rsidRPr="001F3AA6">
        <w:rPr>
          <w:sz w:val="22"/>
          <w:szCs w:val="22"/>
        </w:rPr>
        <w:t>arding high school. It is a one-</w:t>
      </w:r>
      <w:r w:rsidRPr="001F3AA6">
        <w:rPr>
          <w:sz w:val="22"/>
          <w:szCs w:val="22"/>
        </w:rPr>
        <w:t xml:space="preserve">loop course on a very flat surface. The course will be held 100% on grass with one bridge crossing. Spikes of any legal length will be fine. </w:t>
      </w:r>
      <w:r w:rsidR="00010D73" w:rsidRPr="001F3AA6">
        <w:rPr>
          <w:sz w:val="22"/>
          <w:szCs w:val="22"/>
        </w:rPr>
        <w:t>Buses may drop off participants in east lot, and then park in east lot near soccer field. I</w:t>
      </w:r>
      <w:r w:rsidRPr="001F3AA6">
        <w:rPr>
          <w:sz w:val="22"/>
          <w:szCs w:val="22"/>
        </w:rPr>
        <w:t xml:space="preserve">nstruct spectators to park on the east or </w:t>
      </w:r>
      <w:r w:rsidR="00010D73" w:rsidRPr="001F3AA6">
        <w:rPr>
          <w:sz w:val="22"/>
          <w:szCs w:val="22"/>
        </w:rPr>
        <w:t>west</w:t>
      </w:r>
      <w:r w:rsidRPr="001F3AA6">
        <w:rPr>
          <w:sz w:val="22"/>
          <w:szCs w:val="22"/>
        </w:rPr>
        <w:t xml:space="preserve"> sides of the building</w:t>
      </w:r>
      <w:r w:rsidR="002D171A" w:rsidRPr="001F3AA6">
        <w:rPr>
          <w:sz w:val="22"/>
          <w:szCs w:val="22"/>
        </w:rPr>
        <w:t xml:space="preserve"> (student and visitor lots)</w:t>
      </w:r>
      <w:r w:rsidRPr="001F3AA6">
        <w:rPr>
          <w:sz w:val="22"/>
          <w:szCs w:val="22"/>
        </w:rPr>
        <w:t xml:space="preserve">. </w:t>
      </w:r>
    </w:p>
    <w:p w:rsidR="00010D73" w:rsidRPr="001F3AA6" w:rsidRDefault="00010D73" w:rsidP="005D16BC">
      <w:pPr>
        <w:rPr>
          <w:sz w:val="22"/>
          <w:szCs w:val="22"/>
        </w:rPr>
      </w:pPr>
    </w:p>
    <w:p w:rsidR="00010D73" w:rsidRPr="001F3AA6" w:rsidRDefault="00010D73" w:rsidP="005D16BC">
      <w:pPr>
        <w:rPr>
          <w:sz w:val="22"/>
          <w:szCs w:val="22"/>
        </w:rPr>
      </w:pPr>
      <w:r w:rsidRPr="001F3AA6">
        <w:rPr>
          <w:b/>
          <w:sz w:val="22"/>
          <w:szCs w:val="22"/>
        </w:rPr>
        <w:t>Participating teams:</w:t>
      </w:r>
      <w:r w:rsidRPr="001F3AA6">
        <w:rPr>
          <w:sz w:val="22"/>
          <w:szCs w:val="22"/>
        </w:rPr>
        <w:t xml:space="preserve">  </w:t>
      </w:r>
      <w:r w:rsidR="004A3F96">
        <w:rPr>
          <w:sz w:val="22"/>
          <w:szCs w:val="22"/>
        </w:rPr>
        <w:t xml:space="preserve">Ashland, </w:t>
      </w:r>
      <w:r w:rsidR="00CC7DBB" w:rsidRPr="001F3AA6">
        <w:rPr>
          <w:sz w:val="22"/>
          <w:szCs w:val="22"/>
        </w:rPr>
        <w:t xml:space="preserve">Bloom-Carroll, Buckeye Valley, Canal Winchester, Centerburg, Clear Fork, Colonel Crawford, Elgin, Findlay, Highland, Jonathan Alder, Lexington, Liberty-Benton, Mansfield Christian, Mifflin, Mount Vernon, New Albany, Newark, </w:t>
      </w:r>
      <w:proofErr w:type="spellStart"/>
      <w:r w:rsidR="00CC7DBB" w:rsidRPr="001F3AA6">
        <w:rPr>
          <w:sz w:val="22"/>
          <w:szCs w:val="22"/>
        </w:rPr>
        <w:t>Northmor</w:t>
      </w:r>
      <w:proofErr w:type="spellEnd"/>
      <w:r w:rsidR="00CC7DBB" w:rsidRPr="001F3AA6">
        <w:rPr>
          <w:sz w:val="22"/>
          <w:szCs w:val="22"/>
        </w:rPr>
        <w:t xml:space="preserve">, </w:t>
      </w:r>
      <w:proofErr w:type="spellStart"/>
      <w:r w:rsidR="00CC7DBB" w:rsidRPr="001F3AA6">
        <w:rPr>
          <w:sz w:val="22"/>
          <w:szCs w:val="22"/>
        </w:rPr>
        <w:t>Olentangy</w:t>
      </w:r>
      <w:proofErr w:type="spellEnd"/>
      <w:r w:rsidR="00CC7DBB" w:rsidRPr="001F3AA6">
        <w:rPr>
          <w:sz w:val="22"/>
          <w:szCs w:val="22"/>
        </w:rPr>
        <w:t xml:space="preserve">, Pleasant, </w:t>
      </w:r>
      <w:proofErr w:type="spellStart"/>
      <w:r w:rsidR="00CC7DBB" w:rsidRPr="001F3AA6">
        <w:rPr>
          <w:sz w:val="22"/>
          <w:szCs w:val="22"/>
        </w:rPr>
        <w:t>Ridgedale</w:t>
      </w:r>
      <w:proofErr w:type="spellEnd"/>
      <w:r w:rsidR="00CC7DBB" w:rsidRPr="001F3AA6">
        <w:rPr>
          <w:sz w:val="22"/>
          <w:szCs w:val="22"/>
        </w:rPr>
        <w:t xml:space="preserve">, River Valley, Shelby, </w:t>
      </w:r>
      <w:proofErr w:type="spellStart"/>
      <w:r w:rsidR="00CC7DBB" w:rsidRPr="001F3AA6">
        <w:rPr>
          <w:sz w:val="22"/>
          <w:szCs w:val="22"/>
        </w:rPr>
        <w:t>Olentangy</w:t>
      </w:r>
      <w:proofErr w:type="spellEnd"/>
      <w:r w:rsidR="00CC7DBB" w:rsidRPr="001F3AA6">
        <w:rPr>
          <w:sz w:val="22"/>
          <w:szCs w:val="22"/>
        </w:rPr>
        <w:t xml:space="preserve"> Berk</w:t>
      </w:r>
      <w:r w:rsidR="004A3F96">
        <w:rPr>
          <w:sz w:val="22"/>
          <w:szCs w:val="22"/>
        </w:rPr>
        <w:t xml:space="preserve">shire MS, </w:t>
      </w:r>
      <w:proofErr w:type="spellStart"/>
      <w:r w:rsidR="004A3F96">
        <w:rPr>
          <w:sz w:val="22"/>
          <w:szCs w:val="22"/>
        </w:rPr>
        <w:t>Olentangy</w:t>
      </w:r>
      <w:proofErr w:type="spellEnd"/>
      <w:r w:rsidR="004A3F96">
        <w:rPr>
          <w:sz w:val="22"/>
          <w:szCs w:val="22"/>
        </w:rPr>
        <w:t xml:space="preserve"> Shanahan MS</w:t>
      </w:r>
      <w:r w:rsidR="00967650" w:rsidRPr="001F3AA6">
        <w:rPr>
          <w:sz w:val="22"/>
          <w:szCs w:val="22"/>
        </w:rPr>
        <w:t>.</w:t>
      </w:r>
      <w:r w:rsidR="00123D92" w:rsidRPr="001F3AA6">
        <w:rPr>
          <w:sz w:val="22"/>
          <w:szCs w:val="22"/>
        </w:rPr>
        <w:t xml:space="preserve">  Fees are $75 per team, or $150 for both high school teams.  (MS free w/HS)</w:t>
      </w:r>
    </w:p>
    <w:p w:rsidR="005D16BC" w:rsidRPr="001F3AA6" w:rsidRDefault="005D16BC" w:rsidP="005D16BC">
      <w:pPr>
        <w:rPr>
          <w:sz w:val="22"/>
          <w:szCs w:val="22"/>
        </w:rPr>
      </w:pPr>
    </w:p>
    <w:p w:rsidR="005D16BC" w:rsidRPr="001F3AA6" w:rsidRDefault="005D16BC" w:rsidP="005D16BC">
      <w:pPr>
        <w:rPr>
          <w:sz w:val="22"/>
          <w:szCs w:val="22"/>
          <w:u w:val="single"/>
        </w:rPr>
      </w:pPr>
      <w:r w:rsidRPr="001F3AA6">
        <w:rPr>
          <w:sz w:val="22"/>
          <w:szCs w:val="22"/>
        </w:rPr>
        <w:t xml:space="preserve">Concessions will be available at the meet. </w:t>
      </w:r>
      <w:r w:rsidRPr="001F3AA6">
        <w:rPr>
          <w:b/>
          <w:sz w:val="22"/>
          <w:szCs w:val="22"/>
        </w:rPr>
        <w:t>We will also be selling t-s</w:t>
      </w:r>
      <w:r w:rsidR="002D171A" w:rsidRPr="001F3AA6">
        <w:rPr>
          <w:b/>
          <w:sz w:val="22"/>
          <w:szCs w:val="22"/>
        </w:rPr>
        <w:t>hirts</w:t>
      </w:r>
      <w:r w:rsidR="00967650" w:rsidRPr="001F3AA6">
        <w:rPr>
          <w:b/>
          <w:sz w:val="22"/>
          <w:szCs w:val="22"/>
        </w:rPr>
        <w:t xml:space="preserve"> and other apparel</w:t>
      </w:r>
      <w:r w:rsidR="002D171A" w:rsidRPr="001F3AA6">
        <w:rPr>
          <w:b/>
          <w:sz w:val="22"/>
          <w:szCs w:val="22"/>
        </w:rPr>
        <w:t>.  P</w:t>
      </w:r>
      <w:r w:rsidR="00010D73" w:rsidRPr="001F3AA6">
        <w:rPr>
          <w:b/>
          <w:sz w:val="22"/>
          <w:szCs w:val="22"/>
        </w:rPr>
        <w:t xml:space="preserve">lease inform your athletes.  There will also be a $5.00 per vehicle parking fee.  </w:t>
      </w:r>
    </w:p>
    <w:p w:rsidR="005D16BC" w:rsidRPr="001F3AA6" w:rsidRDefault="005D16BC" w:rsidP="005D16BC">
      <w:pPr>
        <w:rPr>
          <w:sz w:val="22"/>
          <w:szCs w:val="22"/>
        </w:rPr>
      </w:pPr>
    </w:p>
    <w:p w:rsidR="000C723D" w:rsidRDefault="005D16BC">
      <w:pPr>
        <w:rPr>
          <w:sz w:val="20"/>
          <w:szCs w:val="20"/>
        </w:rPr>
      </w:pPr>
      <w:r w:rsidRPr="00CE64C4">
        <w:rPr>
          <w:sz w:val="20"/>
          <w:szCs w:val="20"/>
        </w:rPr>
        <w:t xml:space="preserve">* All children’s races will cost $1 per runner, payable at the starting line. Boys and girls in each race will run together. The awards will be a medal to the first place runner (boy &amp; girl) of each race, and ribbons to all finishers. </w:t>
      </w:r>
    </w:p>
    <w:p w:rsidR="002D171A" w:rsidRDefault="002D171A">
      <w:pPr>
        <w:rPr>
          <w:sz w:val="20"/>
          <w:szCs w:val="20"/>
        </w:rPr>
      </w:pPr>
    </w:p>
    <w:p w:rsidR="002D171A" w:rsidRDefault="002D171A">
      <w:pPr>
        <w:rPr>
          <w:sz w:val="20"/>
          <w:szCs w:val="20"/>
        </w:rPr>
      </w:pPr>
      <w:r>
        <w:rPr>
          <w:sz w:val="20"/>
          <w:szCs w:val="20"/>
        </w:rPr>
        <w:t xml:space="preserve">** </w:t>
      </w:r>
      <w:r>
        <w:rPr>
          <w:sz w:val="20"/>
          <w:szCs w:val="22"/>
        </w:rPr>
        <w:t>Schools with fewer</w:t>
      </w:r>
      <w:r w:rsidRPr="002D7971">
        <w:rPr>
          <w:sz w:val="20"/>
          <w:szCs w:val="22"/>
        </w:rPr>
        <w:t xml:space="preserve"> than five runners may compete in the varsity race, but will not be counted in the scoring.</w:t>
      </w:r>
    </w:p>
    <w:p w:rsidR="009367A3" w:rsidRDefault="009367A3">
      <w:pPr>
        <w:rPr>
          <w:sz w:val="20"/>
          <w:szCs w:val="20"/>
        </w:rPr>
      </w:pPr>
    </w:p>
    <w:p w:rsidR="009367A3" w:rsidRPr="002D171A" w:rsidRDefault="009367A3">
      <w:pPr>
        <w:rPr>
          <w:b/>
          <w:sz w:val="20"/>
          <w:szCs w:val="20"/>
        </w:rPr>
      </w:pPr>
    </w:p>
    <w:sectPr w:rsidR="009367A3" w:rsidRPr="002D171A" w:rsidSect="00D02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6BC"/>
    <w:rsid w:val="00010D73"/>
    <w:rsid w:val="00013DD0"/>
    <w:rsid w:val="0006616E"/>
    <w:rsid w:val="000C723D"/>
    <w:rsid w:val="00103813"/>
    <w:rsid w:val="00123D92"/>
    <w:rsid w:val="00150E76"/>
    <w:rsid w:val="00162201"/>
    <w:rsid w:val="001E304D"/>
    <w:rsid w:val="001F3AA6"/>
    <w:rsid w:val="00200152"/>
    <w:rsid w:val="00273791"/>
    <w:rsid w:val="002D171A"/>
    <w:rsid w:val="002D1AF9"/>
    <w:rsid w:val="002D7971"/>
    <w:rsid w:val="004A3F96"/>
    <w:rsid w:val="004B4A5F"/>
    <w:rsid w:val="004F2101"/>
    <w:rsid w:val="005D16BC"/>
    <w:rsid w:val="007A3BC8"/>
    <w:rsid w:val="007D25F2"/>
    <w:rsid w:val="00801435"/>
    <w:rsid w:val="00813C60"/>
    <w:rsid w:val="00903480"/>
    <w:rsid w:val="00921B14"/>
    <w:rsid w:val="009367A3"/>
    <w:rsid w:val="00967650"/>
    <w:rsid w:val="00B70837"/>
    <w:rsid w:val="00C06F0A"/>
    <w:rsid w:val="00C24817"/>
    <w:rsid w:val="00CC7DBB"/>
    <w:rsid w:val="00D02B39"/>
    <w:rsid w:val="00D05284"/>
    <w:rsid w:val="00D231F0"/>
    <w:rsid w:val="00E01D96"/>
    <w:rsid w:val="00E91B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E4DBAD-8905-4F8F-BF95-A791D367D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6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D16BC"/>
    <w:rPr>
      <w:color w:val="0000FF"/>
      <w:u w:val="single"/>
    </w:rPr>
  </w:style>
  <w:style w:type="paragraph" w:styleId="BalloonText">
    <w:name w:val="Balloon Text"/>
    <w:basedOn w:val="Normal"/>
    <w:link w:val="BalloonTextChar"/>
    <w:uiPriority w:val="99"/>
    <w:semiHidden/>
    <w:unhideWhenUsed/>
    <w:rsid w:val="005D16BC"/>
    <w:rPr>
      <w:rFonts w:ascii="Tahoma" w:hAnsi="Tahoma" w:cs="Tahoma"/>
      <w:sz w:val="16"/>
      <w:szCs w:val="16"/>
    </w:rPr>
  </w:style>
  <w:style w:type="character" w:customStyle="1" w:styleId="BalloonTextChar">
    <w:name w:val="Balloon Text Char"/>
    <w:basedOn w:val="DefaultParagraphFont"/>
    <w:link w:val="BalloonText"/>
    <w:uiPriority w:val="99"/>
    <w:semiHidden/>
    <w:rsid w:val="005D16BC"/>
    <w:rPr>
      <w:rFonts w:ascii="Tahoma" w:eastAsia="Times New Roman" w:hAnsi="Tahoma" w:cs="Tahoma"/>
      <w:sz w:val="16"/>
      <w:szCs w:val="16"/>
    </w:rPr>
  </w:style>
  <w:style w:type="paragraph" w:styleId="NoSpacing">
    <w:name w:val="No Spacing"/>
    <w:uiPriority w:val="1"/>
    <w:qFormat/>
    <w:rsid w:val="007A3BC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aumspage.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2818</CharactersWithSpaces>
  <SharedDoc>false</SharedDoc>
  <HLinks>
    <vt:vector size="12" baseType="variant">
      <vt:variant>
        <vt:i4>4456562</vt:i4>
      </vt:variant>
      <vt:variant>
        <vt:i4>3</vt:i4>
      </vt:variant>
      <vt:variant>
        <vt:i4>0</vt:i4>
      </vt:variant>
      <vt:variant>
        <vt:i4>5</vt:i4>
      </vt:variant>
      <vt:variant>
        <vt:lpwstr>mailto:skearns22@aol.com</vt:lpwstr>
      </vt:variant>
      <vt:variant>
        <vt:lpwstr/>
      </vt:variant>
      <vt:variant>
        <vt:i4>4521994</vt:i4>
      </vt:variant>
      <vt:variant>
        <vt:i4>0</vt:i4>
      </vt:variant>
      <vt:variant>
        <vt:i4>0</vt:i4>
      </vt:variant>
      <vt:variant>
        <vt:i4>5</vt:i4>
      </vt:variant>
      <vt:variant>
        <vt:lpwstr>http://www.baumspage.com/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Kearns</dc:creator>
  <cp:lastModifiedBy>Nathan Ritz</cp:lastModifiedBy>
  <cp:revision>2</cp:revision>
  <cp:lastPrinted>2017-09-26T14:21:00Z</cp:lastPrinted>
  <dcterms:created xsi:type="dcterms:W3CDTF">2018-09-29T20:10:00Z</dcterms:created>
  <dcterms:modified xsi:type="dcterms:W3CDTF">2018-09-29T20:10:00Z</dcterms:modified>
</cp:coreProperties>
</file>